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70" w:rsidRPr="00935C79" w:rsidRDefault="00630CB3" w:rsidP="009D3D70">
      <w:pPr>
        <w:jc w:val="center"/>
        <w:rPr>
          <w:rFonts w:ascii="黑体" w:eastAsia="黑体" w:hAnsi="黑体"/>
          <w:sz w:val="30"/>
          <w:szCs w:val="30"/>
        </w:rPr>
      </w:pPr>
      <w:r w:rsidRPr="00935C79">
        <w:rPr>
          <w:rFonts w:ascii="黑体" w:eastAsia="黑体" w:hAnsi="黑体" w:hint="eastAsia"/>
          <w:sz w:val="30"/>
          <w:szCs w:val="30"/>
        </w:rPr>
        <w:t>《</w:t>
      </w:r>
      <w:r w:rsidR="00E90B38" w:rsidRPr="00935C79">
        <w:rPr>
          <w:rFonts w:ascii="黑体" w:eastAsia="黑体" w:hAnsi="黑体" w:hint="eastAsia"/>
          <w:sz w:val="30"/>
          <w:szCs w:val="30"/>
        </w:rPr>
        <w:t>马克思主义与</w:t>
      </w:r>
      <w:r w:rsidR="00E90B38" w:rsidRPr="00935C79">
        <w:rPr>
          <w:rFonts w:ascii="黑体" w:eastAsia="黑体" w:hAnsi="黑体"/>
          <w:sz w:val="30"/>
          <w:szCs w:val="30"/>
        </w:rPr>
        <w:t>社会科学方法</w:t>
      </w:r>
      <w:r w:rsidR="00E90B38" w:rsidRPr="00935C79">
        <w:rPr>
          <w:rFonts w:ascii="黑体" w:eastAsia="黑体" w:hAnsi="黑体" w:hint="eastAsia"/>
          <w:sz w:val="30"/>
          <w:szCs w:val="30"/>
        </w:rPr>
        <w:t>论</w:t>
      </w:r>
      <w:r w:rsidR="009D3D70" w:rsidRPr="00935C79">
        <w:rPr>
          <w:rFonts w:ascii="黑体" w:eastAsia="黑体" w:hAnsi="黑体" w:hint="eastAsia"/>
          <w:sz w:val="30"/>
          <w:szCs w:val="30"/>
        </w:rPr>
        <w:t>》选课说明</w:t>
      </w:r>
    </w:p>
    <w:p w:rsidR="00DF552E" w:rsidRDefault="00DF552E" w:rsidP="009D3D70">
      <w:pPr>
        <w:jc w:val="center"/>
      </w:pPr>
    </w:p>
    <w:p w:rsidR="009D3D70" w:rsidRPr="001E6DF3" w:rsidRDefault="009D3D70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（</w:t>
      </w:r>
      <w:r w:rsidRPr="001E6DF3">
        <w:rPr>
          <w:sz w:val="24"/>
          <w:szCs w:val="24"/>
        </w:rPr>
        <w:t>1）</w:t>
      </w:r>
      <w:r w:rsidR="00E90B38" w:rsidRPr="001E6DF3">
        <w:rPr>
          <w:rFonts w:hint="eastAsia"/>
          <w:sz w:val="24"/>
          <w:szCs w:val="24"/>
        </w:rPr>
        <w:t>《马克思主义与</w:t>
      </w:r>
      <w:r w:rsidR="00E90B38" w:rsidRPr="001E6DF3">
        <w:rPr>
          <w:sz w:val="24"/>
          <w:szCs w:val="24"/>
        </w:rPr>
        <w:t>社会科学方法</w:t>
      </w:r>
      <w:r w:rsidR="00E90B38" w:rsidRPr="001E6DF3">
        <w:rPr>
          <w:rFonts w:hint="eastAsia"/>
          <w:sz w:val="24"/>
          <w:szCs w:val="24"/>
        </w:rPr>
        <w:t>论》的在</w:t>
      </w:r>
      <w:r w:rsidRPr="001E6DF3">
        <w:rPr>
          <w:sz w:val="24"/>
          <w:szCs w:val="24"/>
        </w:rPr>
        <w:t>线教学方式，</w:t>
      </w:r>
      <w:r w:rsidRPr="001E6DF3">
        <w:rPr>
          <w:rFonts w:hint="eastAsia"/>
          <w:sz w:val="24"/>
          <w:szCs w:val="24"/>
        </w:rPr>
        <w:t>采用石大云课堂为主，</w:t>
      </w:r>
      <w:r w:rsidRPr="001E6DF3">
        <w:rPr>
          <w:sz w:val="24"/>
          <w:szCs w:val="24"/>
        </w:rPr>
        <w:t>QQ</w:t>
      </w:r>
      <w:r w:rsidR="00630CB3" w:rsidRPr="001E6DF3">
        <w:rPr>
          <w:rFonts w:hint="eastAsia"/>
          <w:sz w:val="24"/>
          <w:szCs w:val="24"/>
        </w:rPr>
        <w:t>群在线答疑为辅</w:t>
      </w:r>
      <w:r w:rsidRPr="001E6DF3">
        <w:rPr>
          <w:rFonts w:hint="eastAsia"/>
          <w:sz w:val="24"/>
          <w:szCs w:val="24"/>
        </w:rPr>
        <w:t>的在线教学方式。</w:t>
      </w:r>
    </w:p>
    <w:p w:rsidR="009D3D70" w:rsidRPr="001E6DF3" w:rsidRDefault="009D3D70" w:rsidP="001E6DF3">
      <w:pPr>
        <w:ind w:firstLineChars="200" w:firstLine="480"/>
        <w:rPr>
          <w:sz w:val="24"/>
          <w:szCs w:val="24"/>
        </w:rPr>
      </w:pPr>
      <w:r w:rsidRPr="001E6DF3">
        <w:rPr>
          <w:sz w:val="24"/>
          <w:szCs w:val="24"/>
        </w:rPr>
        <w:t>（2）</w:t>
      </w:r>
      <w:r w:rsidR="00E90B38" w:rsidRPr="001E6DF3">
        <w:rPr>
          <w:rFonts w:hint="eastAsia"/>
          <w:sz w:val="24"/>
          <w:szCs w:val="24"/>
        </w:rPr>
        <w:t>学生</w:t>
      </w:r>
      <w:r w:rsidR="00E90B38" w:rsidRPr="001E6DF3">
        <w:rPr>
          <w:sz w:val="24"/>
          <w:szCs w:val="24"/>
        </w:rPr>
        <w:t>通过扫描二</w:t>
      </w:r>
      <w:proofErr w:type="gramStart"/>
      <w:r w:rsidR="00E90B38" w:rsidRPr="001E6DF3">
        <w:rPr>
          <w:sz w:val="24"/>
          <w:szCs w:val="24"/>
        </w:rPr>
        <w:t>维码</w:t>
      </w:r>
      <w:r w:rsidR="00E90B38" w:rsidRPr="001E6DF3">
        <w:rPr>
          <w:rFonts w:hint="eastAsia"/>
          <w:sz w:val="24"/>
          <w:szCs w:val="24"/>
        </w:rPr>
        <w:t>或者</w:t>
      </w:r>
      <w:r w:rsidR="00E90B38" w:rsidRPr="001E6DF3">
        <w:rPr>
          <w:sz w:val="24"/>
          <w:szCs w:val="24"/>
        </w:rPr>
        <w:t>键入群号</w:t>
      </w:r>
      <w:proofErr w:type="gramEnd"/>
      <w:r w:rsidR="00E90B38" w:rsidRPr="001E6DF3">
        <w:rPr>
          <w:rFonts w:hint="eastAsia"/>
          <w:sz w:val="24"/>
          <w:szCs w:val="24"/>
        </w:rPr>
        <w:t>的</w:t>
      </w:r>
      <w:r w:rsidR="00E90B38" w:rsidRPr="001E6DF3">
        <w:rPr>
          <w:sz w:val="24"/>
          <w:szCs w:val="24"/>
        </w:rPr>
        <w:t>方式</w:t>
      </w:r>
      <w:r w:rsidR="00E90B38" w:rsidRPr="001E6DF3">
        <w:rPr>
          <w:rFonts w:hint="eastAsia"/>
          <w:sz w:val="24"/>
          <w:szCs w:val="24"/>
        </w:rPr>
        <w:t>加入</w:t>
      </w:r>
      <w:r w:rsidR="00E90B38" w:rsidRPr="001E6DF3">
        <w:rPr>
          <w:sz w:val="24"/>
          <w:szCs w:val="24"/>
        </w:rPr>
        <w:t>教学群，建立空中课堂</w:t>
      </w:r>
      <w:bookmarkStart w:id="0" w:name="_GoBack"/>
      <w:bookmarkEnd w:id="0"/>
      <w:r w:rsidR="00E90B38" w:rsidRPr="001E6DF3">
        <w:rPr>
          <w:sz w:val="24"/>
          <w:szCs w:val="24"/>
        </w:rPr>
        <w:t>平台课</w:t>
      </w:r>
      <w:r w:rsidR="00E90B38" w:rsidRPr="001E6DF3">
        <w:rPr>
          <w:rFonts w:hint="eastAsia"/>
          <w:sz w:val="24"/>
          <w:szCs w:val="24"/>
        </w:rPr>
        <w:t>。在课表</w:t>
      </w:r>
      <w:r w:rsidR="00E90B38" w:rsidRPr="001E6DF3">
        <w:rPr>
          <w:sz w:val="24"/>
          <w:szCs w:val="24"/>
        </w:rPr>
        <w:t>规定的上课时间</w:t>
      </w:r>
      <w:r w:rsidR="00E90B38" w:rsidRPr="001E6DF3">
        <w:rPr>
          <w:rFonts w:hint="eastAsia"/>
          <w:sz w:val="24"/>
          <w:szCs w:val="24"/>
        </w:rPr>
        <w:t>段</w:t>
      </w:r>
      <w:r w:rsidR="00E90B38" w:rsidRPr="001E6DF3">
        <w:rPr>
          <w:sz w:val="24"/>
          <w:szCs w:val="24"/>
        </w:rPr>
        <w:t>内，</w:t>
      </w:r>
      <w:r w:rsidR="00E90B38" w:rsidRPr="001E6DF3">
        <w:rPr>
          <w:rFonts w:hint="eastAsia"/>
          <w:sz w:val="24"/>
          <w:szCs w:val="24"/>
        </w:rPr>
        <w:t>学生</w:t>
      </w:r>
      <w:r w:rsidR="00E90B38" w:rsidRPr="001E6DF3">
        <w:rPr>
          <w:sz w:val="24"/>
          <w:szCs w:val="24"/>
        </w:rPr>
        <w:t>要</w:t>
      </w:r>
      <w:r w:rsidR="00E90B38" w:rsidRPr="001E6DF3">
        <w:rPr>
          <w:rFonts w:hint="eastAsia"/>
          <w:sz w:val="24"/>
          <w:szCs w:val="24"/>
        </w:rPr>
        <w:t>上</w:t>
      </w:r>
      <w:r w:rsidR="00E90B38" w:rsidRPr="001E6DF3">
        <w:rPr>
          <w:sz w:val="24"/>
          <w:szCs w:val="24"/>
        </w:rPr>
        <w:t>石大云课堂报</w:t>
      </w:r>
      <w:r w:rsidR="00E90B38" w:rsidRPr="001E6DF3">
        <w:rPr>
          <w:rFonts w:hint="eastAsia"/>
          <w:sz w:val="24"/>
          <w:szCs w:val="24"/>
        </w:rPr>
        <w:t>到</w:t>
      </w:r>
      <w:r w:rsidR="00E90B38" w:rsidRPr="001E6DF3">
        <w:rPr>
          <w:sz w:val="24"/>
          <w:szCs w:val="24"/>
        </w:rPr>
        <w:t>，参加提问。</w:t>
      </w:r>
      <w:r w:rsidRPr="001E6DF3">
        <w:rPr>
          <w:sz w:val="24"/>
          <w:szCs w:val="24"/>
        </w:rPr>
        <w:t>面向研究生的授课说明（选课办法，上课要求，参考资料，考核办法等内容）</w:t>
      </w:r>
    </w:p>
    <w:p w:rsidR="009D3D70" w:rsidRPr="001E6DF3" w:rsidRDefault="009D3D70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①选课办法</w:t>
      </w:r>
    </w:p>
    <w:p w:rsidR="00DF2933" w:rsidRPr="001E6DF3" w:rsidRDefault="009D3D70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学生用学号和密码的方式在电脑端登录石大云课堂，找到《</w:t>
      </w:r>
      <w:r w:rsidR="00BD74AE" w:rsidRPr="001E6DF3">
        <w:rPr>
          <w:sz w:val="24"/>
          <w:szCs w:val="24"/>
        </w:rPr>
        <w:t>SPSS及其应用</w:t>
      </w:r>
      <w:r w:rsidRPr="001E6DF3">
        <w:rPr>
          <w:rFonts w:hint="eastAsia"/>
          <w:sz w:val="24"/>
          <w:szCs w:val="24"/>
        </w:rPr>
        <w:t>》课程进行学习。</w:t>
      </w:r>
      <w:r w:rsidR="00DF2933" w:rsidRPr="001E6DF3">
        <w:rPr>
          <w:rFonts w:hint="eastAsia"/>
          <w:sz w:val="24"/>
          <w:szCs w:val="24"/>
        </w:rPr>
        <w:t>学生登录Q</w:t>
      </w:r>
      <w:r w:rsidR="00DF2933" w:rsidRPr="001E6DF3">
        <w:rPr>
          <w:sz w:val="24"/>
          <w:szCs w:val="24"/>
        </w:rPr>
        <w:t>Q</w:t>
      </w:r>
      <w:r w:rsidR="00DF2933" w:rsidRPr="001E6DF3">
        <w:rPr>
          <w:rFonts w:hint="eastAsia"/>
          <w:sz w:val="24"/>
          <w:szCs w:val="24"/>
        </w:rPr>
        <w:t>群进行在线答疑和互动。</w:t>
      </w:r>
    </w:p>
    <w:p w:rsidR="00DF2933" w:rsidRPr="001E6DF3" w:rsidRDefault="00DF2933" w:rsidP="00E90B38">
      <w:pPr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②上课要求</w:t>
      </w:r>
    </w:p>
    <w:p w:rsidR="00DF2933" w:rsidRPr="001E6DF3" w:rsidRDefault="00DF2933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学生按照课表时间按时上课。</w:t>
      </w:r>
    </w:p>
    <w:p w:rsidR="00DF2933" w:rsidRPr="001E6DF3" w:rsidRDefault="00DF2933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按照课程要求进行课程内容学习，积极参加课堂互动。</w:t>
      </w:r>
    </w:p>
    <w:p w:rsidR="00DF2933" w:rsidRPr="001E6DF3" w:rsidRDefault="00DF2933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完成课程随堂测验、课下作业，做好课前预习。</w:t>
      </w:r>
    </w:p>
    <w:p w:rsidR="00DF2933" w:rsidRPr="001E6DF3" w:rsidRDefault="00DF2933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③参考资料</w:t>
      </w:r>
    </w:p>
    <w:p w:rsidR="00DF2933" w:rsidRPr="001E6DF3" w:rsidRDefault="00E90B38" w:rsidP="001E6DF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E6DF3">
        <w:rPr>
          <w:rFonts w:ascii="Times New Roman" w:hAnsi="Times New Roman" w:cs="Times New Roman" w:hint="eastAsia"/>
          <w:sz w:val="24"/>
          <w:szCs w:val="24"/>
        </w:rPr>
        <w:t>《马克思主义与</w:t>
      </w:r>
      <w:r w:rsidRPr="001E6DF3">
        <w:rPr>
          <w:rFonts w:ascii="Times New Roman" w:hAnsi="Times New Roman" w:cs="Times New Roman"/>
          <w:sz w:val="24"/>
          <w:szCs w:val="24"/>
        </w:rPr>
        <w:t>社会科学方法论</w:t>
      </w:r>
      <w:r w:rsidRPr="001E6DF3">
        <w:rPr>
          <w:rFonts w:ascii="Times New Roman" w:hAnsi="Times New Roman" w:cs="Times New Roman" w:hint="eastAsia"/>
          <w:sz w:val="24"/>
          <w:szCs w:val="24"/>
        </w:rPr>
        <w:t>》（</w:t>
      </w:r>
      <w:r w:rsidRPr="001E6DF3">
        <w:rPr>
          <w:rFonts w:ascii="Times New Roman" w:hAnsi="Times New Roman" w:cs="Times New Roman" w:hint="eastAsia"/>
          <w:sz w:val="24"/>
          <w:szCs w:val="24"/>
        </w:rPr>
        <w:t>2013</w:t>
      </w:r>
      <w:r w:rsidRPr="001E6DF3">
        <w:rPr>
          <w:rFonts w:ascii="Times New Roman" w:hAnsi="Times New Roman" w:cs="Times New Roman" w:hint="eastAsia"/>
          <w:sz w:val="24"/>
          <w:szCs w:val="24"/>
        </w:rPr>
        <w:t>年</w:t>
      </w:r>
      <w:r w:rsidRPr="001E6DF3">
        <w:rPr>
          <w:rFonts w:ascii="Times New Roman" w:hAnsi="Times New Roman" w:cs="Times New Roman"/>
          <w:sz w:val="24"/>
          <w:szCs w:val="24"/>
        </w:rPr>
        <w:t>修订版</w:t>
      </w:r>
      <w:r w:rsidRPr="001E6DF3">
        <w:rPr>
          <w:rFonts w:ascii="Times New Roman" w:hAnsi="Times New Roman" w:cs="Times New Roman" w:hint="eastAsia"/>
          <w:sz w:val="24"/>
          <w:szCs w:val="24"/>
        </w:rPr>
        <w:t>），</w:t>
      </w:r>
      <w:r w:rsidRPr="001E6DF3">
        <w:rPr>
          <w:rFonts w:hint="eastAsia"/>
          <w:sz w:val="24"/>
          <w:szCs w:val="24"/>
        </w:rPr>
        <w:t>《马克思主义与</w:t>
      </w:r>
      <w:r w:rsidRPr="001E6DF3">
        <w:rPr>
          <w:sz w:val="24"/>
          <w:szCs w:val="24"/>
        </w:rPr>
        <w:t>社会科学方法</w:t>
      </w:r>
      <w:r w:rsidRPr="001E6DF3">
        <w:rPr>
          <w:rFonts w:hint="eastAsia"/>
          <w:sz w:val="24"/>
          <w:szCs w:val="24"/>
        </w:rPr>
        <w:t>论》编写组</w:t>
      </w:r>
      <w:r w:rsidRPr="001E6DF3">
        <w:rPr>
          <w:rFonts w:ascii="Times New Roman" w:hAnsi="Times New Roman" w:cs="Times New Roman" w:hint="eastAsia"/>
          <w:sz w:val="24"/>
          <w:szCs w:val="24"/>
        </w:rPr>
        <w:t>，高等教育</w:t>
      </w:r>
      <w:r w:rsidR="00BD74AE" w:rsidRPr="001E6DF3">
        <w:rPr>
          <w:rFonts w:ascii="Times New Roman" w:hAnsi="Times New Roman" w:cs="Times New Roman" w:hint="eastAsia"/>
          <w:sz w:val="24"/>
          <w:szCs w:val="24"/>
        </w:rPr>
        <w:t>出版社</w:t>
      </w:r>
    </w:p>
    <w:p w:rsidR="00DF2933" w:rsidRPr="001E6DF3" w:rsidRDefault="00DF2933" w:rsidP="001E6DF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DF2933" w:rsidRPr="001E6DF3" w:rsidRDefault="00DF2933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④考核办法</w:t>
      </w:r>
    </w:p>
    <w:p w:rsidR="00DF2933" w:rsidRPr="001E6DF3" w:rsidRDefault="00DF2933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平时成绩</w:t>
      </w:r>
      <w:r w:rsidR="00CA0B56" w:rsidRPr="001E6DF3">
        <w:rPr>
          <w:rFonts w:hint="eastAsia"/>
          <w:sz w:val="24"/>
          <w:szCs w:val="24"/>
        </w:rPr>
        <w:t>占</w:t>
      </w:r>
      <w:r w:rsidR="00287A85" w:rsidRPr="001E6DF3">
        <w:rPr>
          <w:rFonts w:hint="eastAsia"/>
          <w:sz w:val="24"/>
          <w:szCs w:val="24"/>
        </w:rPr>
        <w:t>5</w:t>
      </w:r>
      <w:r w:rsidR="00DF552E" w:rsidRPr="001E6DF3">
        <w:rPr>
          <w:sz w:val="24"/>
          <w:szCs w:val="24"/>
        </w:rPr>
        <w:t>0</w:t>
      </w:r>
      <w:r w:rsidR="00DF552E" w:rsidRPr="001E6DF3">
        <w:rPr>
          <w:rFonts w:hint="eastAsia"/>
          <w:sz w:val="24"/>
          <w:szCs w:val="24"/>
        </w:rPr>
        <w:t>%</w:t>
      </w:r>
      <w:r w:rsidR="00CA0B56" w:rsidRPr="001E6DF3">
        <w:rPr>
          <w:rFonts w:hint="eastAsia"/>
          <w:sz w:val="24"/>
          <w:szCs w:val="24"/>
        </w:rPr>
        <w:t>，</w:t>
      </w:r>
      <w:r w:rsidR="00CA0B56" w:rsidRPr="001E6DF3">
        <w:rPr>
          <w:sz w:val="24"/>
          <w:szCs w:val="24"/>
        </w:rPr>
        <w:t>包括云课堂出勤率；提问题数量和质量；一次随堂作业。</w:t>
      </w:r>
    </w:p>
    <w:p w:rsidR="009D3D70" w:rsidRPr="001E6DF3" w:rsidRDefault="00CA0B56" w:rsidP="001E6DF3">
      <w:pPr>
        <w:ind w:firstLineChars="200" w:firstLine="480"/>
        <w:rPr>
          <w:sz w:val="24"/>
          <w:szCs w:val="24"/>
        </w:rPr>
      </w:pPr>
      <w:r w:rsidRPr="001E6DF3">
        <w:rPr>
          <w:rFonts w:hint="eastAsia"/>
          <w:sz w:val="24"/>
          <w:szCs w:val="24"/>
        </w:rPr>
        <w:t>期末成绩占</w:t>
      </w:r>
      <w:r w:rsidR="00287A85" w:rsidRPr="001E6DF3">
        <w:rPr>
          <w:rFonts w:hint="eastAsia"/>
          <w:sz w:val="24"/>
          <w:szCs w:val="24"/>
        </w:rPr>
        <w:t>5</w:t>
      </w:r>
      <w:r w:rsidR="00DF552E" w:rsidRPr="001E6DF3">
        <w:rPr>
          <w:sz w:val="24"/>
          <w:szCs w:val="24"/>
        </w:rPr>
        <w:t>0</w:t>
      </w:r>
      <w:r w:rsidR="00DF552E" w:rsidRPr="001E6DF3">
        <w:rPr>
          <w:rFonts w:hint="eastAsia"/>
          <w:sz w:val="24"/>
          <w:szCs w:val="24"/>
        </w:rPr>
        <w:t>%</w:t>
      </w:r>
      <w:r w:rsidRPr="001E6DF3">
        <w:rPr>
          <w:rFonts w:hint="eastAsia"/>
          <w:sz w:val="24"/>
          <w:szCs w:val="24"/>
        </w:rPr>
        <w:t>，</w:t>
      </w:r>
      <w:proofErr w:type="gramStart"/>
      <w:r w:rsidRPr="001E6DF3">
        <w:rPr>
          <w:rFonts w:hint="eastAsia"/>
          <w:sz w:val="24"/>
          <w:szCs w:val="24"/>
        </w:rPr>
        <w:t>撰写</w:t>
      </w:r>
      <w:r w:rsidRPr="001E6DF3">
        <w:rPr>
          <w:sz w:val="24"/>
          <w:szCs w:val="24"/>
        </w:rPr>
        <w:t>结课论文</w:t>
      </w:r>
      <w:proofErr w:type="gramEnd"/>
    </w:p>
    <w:p w:rsidR="00E0732F" w:rsidRPr="001E6DF3" w:rsidRDefault="009D3D70" w:rsidP="001E6DF3">
      <w:pPr>
        <w:ind w:firstLineChars="200" w:firstLine="480"/>
        <w:rPr>
          <w:sz w:val="24"/>
          <w:szCs w:val="24"/>
        </w:rPr>
      </w:pPr>
      <w:r w:rsidRPr="001E6DF3">
        <w:rPr>
          <w:sz w:val="24"/>
          <w:szCs w:val="24"/>
        </w:rPr>
        <w:t>（3</w:t>
      </w:r>
      <w:r w:rsidR="00EF3195" w:rsidRPr="001E6DF3">
        <w:rPr>
          <w:sz w:val="24"/>
          <w:szCs w:val="24"/>
        </w:rPr>
        <w:t>）</w:t>
      </w:r>
      <w:r w:rsidRPr="001E6DF3">
        <w:rPr>
          <w:sz w:val="24"/>
          <w:szCs w:val="24"/>
        </w:rPr>
        <w:t>QQ交流群的</w:t>
      </w:r>
      <w:proofErr w:type="gramStart"/>
      <w:r w:rsidRPr="001E6DF3">
        <w:rPr>
          <w:sz w:val="24"/>
          <w:szCs w:val="24"/>
        </w:rPr>
        <w:t>二维码</w:t>
      </w:r>
      <w:proofErr w:type="gramEnd"/>
      <w:r w:rsidRPr="001E6DF3">
        <w:rPr>
          <w:sz w:val="24"/>
          <w:szCs w:val="24"/>
        </w:rPr>
        <w:t>/</w:t>
      </w:r>
      <w:r w:rsidR="00DF552E" w:rsidRPr="001E6DF3">
        <w:rPr>
          <w:sz w:val="24"/>
          <w:szCs w:val="24"/>
        </w:rPr>
        <w:t>群号码</w:t>
      </w:r>
    </w:p>
    <w:p w:rsidR="00426B23" w:rsidRDefault="00DF0B5B" w:rsidP="00426B23">
      <w:r>
        <w:rPr>
          <w:noProof/>
        </w:rPr>
        <w:lastRenderedPageBreak/>
        <w:drawing>
          <wp:inline distT="0" distB="0" distL="0" distR="0">
            <wp:extent cx="5143500" cy="7048500"/>
            <wp:effectExtent l="0" t="0" r="0" b="0"/>
            <wp:docPr id="2" name="图片 2" descr="D:\我的资料库\Documents\Tencent Files\245437335\Image\C2C\FEE3406DAF2A8B6631267E726789D7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资料库\Documents\Tencent Files\245437335\Image\C2C\FEE3406DAF2A8B6631267E726789D70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83" w:rsidRDefault="00637B83" w:rsidP="00E90B38">
      <w:r>
        <w:separator/>
      </w:r>
    </w:p>
  </w:endnote>
  <w:endnote w:type="continuationSeparator" w:id="0">
    <w:p w:rsidR="00637B83" w:rsidRDefault="00637B83" w:rsidP="00E9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83" w:rsidRDefault="00637B83" w:rsidP="00E90B38">
      <w:r>
        <w:separator/>
      </w:r>
    </w:p>
  </w:footnote>
  <w:footnote w:type="continuationSeparator" w:id="0">
    <w:p w:rsidR="00637B83" w:rsidRDefault="00637B83" w:rsidP="00E90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1E6DF3"/>
    <w:rsid w:val="00287A85"/>
    <w:rsid w:val="003163D8"/>
    <w:rsid w:val="00426B23"/>
    <w:rsid w:val="00630CB3"/>
    <w:rsid w:val="00637B83"/>
    <w:rsid w:val="00792A66"/>
    <w:rsid w:val="00935C79"/>
    <w:rsid w:val="009D3D70"/>
    <w:rsid w:val="00A51957"/>
    <w:rsid w:val="00BD74AE"/>
    <w:rsid w:val="00CA0B56"/>
    <w:rsid w:val="00DB50FD"/>
    <w:rsid w:val="00DF0B5B"/>
    <w:rsid w:val="00DF2933"/>
    <w:rsid w:val="00DF552E"/>
    <w:rsid w:val="00E0732F"/>
    <w:rsid w:val="00E90B38"/>
    <w:rsid w:val="00EF3195"/>
    <w:rsid w:val="00F6460A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0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0B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0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0B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0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0B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0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0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Windows 用户</cp:lastModifiedBy>
  <cp:revision>9</cp:revision>
  <dcterms:created xsi:type="dcterms:W3CDTF">2020-02-10T06:14:00Z</dcterms:created>
  <dcterms:modified xsi:type="dcterms:W3CDTF">2020-02-12T08:25:00Z</dcterms:modified>
</cp:coreProperties>
</file>