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山东省优质专业学位教学案例库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建设项目</w:t>
      </w: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书</w:t>
      </w:r>
    </w:p>
    <w:p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</w:pPr>
    </w:p>
    <w:p>
      <w:pPr>
        <w:adjustRightInd w:val="0"/>
        <w:snapToGrid w:val="0"/>
        <w:spacing w:line="480" w:lineRule="auto"/>
        <w:ind w:right="5710" w:rightChars="2719" w:firstLine="1121" w:firstLineChars="349"/>
        <w:jc w:val="distribute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学位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学位</w:t>
      </w:r>
      <w:r>
        <w:rPr>
          <w:rFonts w:hint="eastAsia" w:ascii="宋体" w:hAnsi="宋体"/>
          <w:b/>
          <w:sz w:val="32"/>
          <w:szCs w:val="32"/>
        </w:rPr>
        <w:t>类别：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学位</w:t>
      </w:r>
      <w:r>
        <w:rPr>
          <w:rFonts w:hint="eastAsia" w:ascii="宋体" w:hAnsi="宋体"/>
          <w:b/>
          <w:sz w:val="32"/>
          <w:szCs w:val="32"/>
        </w:rPr>
        <w:t>领域：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adjustRightInd w:val="0"/>
        <w:snapToGrid w:val="0"/>
        <w:spacing w:line="600" w:lineRule="exact"/>
        <w:ind w:firstLine="1042" w:firstLineChars="346"/>
        <w:rPr>
          <w:b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3602" w:firstLineChars="1196"/>
        <w:rPr>
          <w:b/>
          <w:sz w:val="30"/>
          <w:szCs w:val="30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>
      <w:pPr>
        <w:spacing w:line="480" w:lineRule="auto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bCs/>
          <w:sz w:val="32"/>
          <w:szCs w:val="32"/>
        </w:rPr>
        <w:t>山东省教育厅制</w:t>
      </w: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t>1.</w:t>
      </w:r>
      <w:r>
        <w:rPr>
          <w:rFonts w:hint="eastAsia" w:ascii="宋体" w:hAnsi="宋体"/>
          <w:b/>
          <w:sz w:val="28"/>
        </w:rPr>
        <w:t>基本信息</w:t>
      </w:r>
    </w:p>
    <w:tbl>
      <w:tblPr>
        <w:tblStyle w:val="7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8"/>
        <w:gridCol w:w="190"/>
        <w:gridCol w:w="399"/>
        <w:gridCol w:w="714"/>
        <w:gridCol w:w="660"/>
        <w:gridCol w:w="1102"/>
        <w:gridCol w:w="630"/>
        <w:gridCol w:w="1159"/>
        <w:gridCol w:w="1113"/>
        <w:gridCol w:w="377"/>
        <w:gridCol w:w="60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适用课程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专业学位类别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专业学位领域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是否双语课程或全英文课程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9635" w:type="dxa"/>
              <w:tblInd w:w="-1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  <w:gridCol w:w="1770"/>
              <w:gridCol w:w="1138"/>
              <w:gridCol w:w="1182"/>
              <w:gridCol w:w="2140"/>
              <w:gridCol w:w="14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学历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职称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</w:rPr>
                    <w:t>专业技术职务名称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学位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E-mail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所在院系（部门）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职务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研究方向</w:t>
                  </w:r>
                </w:p>
              </w:tc>
              <w:tc>
                <w:tcPr>
                  <w:tcW w:w="7715" w:type="dxa"/>
                  <w:gridSpan w:val="5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主要教学经历（授课名称、起止时间、授课对象等）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教材编写、教学论文及教学研究、科学研究情况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专家类别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所属专业（行业）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主要负责内容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单位及部门名称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36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专业学位型硕士）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2.</w:t>
            </w:r>
            <w:r>
              <w:rPr>
                <w:rFonts w:hint="eastAsia" w:ascii="宋体" w:hAnsi="宋体"/>
                <w:b/>
                <w:sz w:val="28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5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项目建设的意义；国内外建设概况、发展趋势；应用前景；前期已开展的相关工作；特色及创新性</w:t>
            </w: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t>3.</w:t>
            </w:r>
            <w:r>
              <w:rPr>
                <w:rFonts w:hint="eastAsia" w:ascii="宋体" w:hAnsi="宋体"/>
                <w:b/>
                <w:sz w:val="28"/>
              </w:rPr>
              <w:t>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拟建设案例库内容</w:t>
            </w: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单位的政策措施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</w:tbl>
    <w:p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Style w:val="7"/>
        <w:tblW w:w="9599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单位审核意见：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>
            <w:pPr>
              <w:pStyle w:val="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/>
          <w:p/>
          <w:p/>
          <w:p/>
          <w:p/>
          <w:p/>
          <w:p>
            <w:pPr>
              <w:pStyle w:val="3"/>
              <w:spacing w:before="240"/>
              <w:ind w:firstLine="1920" w:firstLineChars="800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单位盖章：</w:t>
            </w:r>
          </w:p>
          <w:p>
            <w:pPr>
              <w:pStyle w:val="3"/>
              <w:spacing w:before="240"/>
              <w:ind w:right="840" w:rightChars="400" w:firstLine="5280" w:firstLineChars="220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日</w:t>
            </w:r>
          </w:p>
          <w:p/>
        </w:tc>
      </w:tr>
    </w:tbl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580" w:lineRule="exact"/>
        <w:ind w:right="31"/>
      </w:pPr>
    </w:p>
    <w:p/>
    <w:sectPr>
      <w:footerReference r:id="rId3" w:type="default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3699"/>
    <w:rsid w:val="499515DD"/>
    <w:rsid w:val="5519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</w:style>
  <w:style w:type="paragraph" w:styleId="3">
    <w:name w:val="Date"/>
    <w:basedOn w:val="1"/>
    <w:next w:val="1"/>
    <w:link w:val="17"/>
    <w:qFormat/>
    <w:uiPriority w:val="0"/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042C48"/>
      <w:u w:val="none"/>
    </w:rPr>
  </w:style>
  <w:style w:type="character" w:styleId="12">
    <w:name w:val="Hyperlink"/>
    <w:qFormat/>
    <w:uiPriority w:val="0"/>
    <w:rPr>
      <w:color w:val="042C4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日期 Char"/>
    <w:link w:val="3"/>
    <w:qFormat/>
    <w:uiPriority w:val="0"/>
    <w:rPr>
      <w:rFonts w:ascii="Calibri" w:hAnsi="Calibri"/>
    </w:rPr>
  </w:style>
  <w:style w:type="character" w:customStyle="1" w:styleId="18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9">
    <w:name w:val="info"/>
    <w:qFormat/>
    <w:uiPriority w:val="0"/>
    <w:rPr>
      <w:color w:val="555555"/>
    </w:rPr>
  </w:style>
  <w:style w:type="character" w:customStyle="1" w:styleId="20">
    <w:name w:val="item-name"/>
    <w:basedOn w:val="9"/>
    <w:qFormat/>
    <w:uiPriority w:val="0"/>
  </w:style>
  <w:style w:type="character" w:customStyle="1" w:styleId="21">
    <w:name w:val="item-name1"/>
    <w:basedOn w:val="9"/>
    <w:qFormat/>
    <w:uiPriority w:val="0"/>
  </w:style>
  <w:style w:type="character" w:customStyle="1" w:styleId="22">
    <w:name w:val="item-nam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745</Characters>
  <Lines>6</Lines>
  <Paragraphs>1</Paragraphs>
  <TotalTime>30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jyt</cp:lastModifiedBy>
  <cp:lastPrinted>2016-09-13T02:16:00Z</cp:lastPrinted>
  <dcterms:modified xsi:type="dcterms:W3CDTF">2022-11-23T02:49:49Z</dcterms:modified>
  <dc:title>山东省教育厅处室函件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