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1D5" w:rsidRDefault="004A07FA" w:rsidP="004A07FA">
      <w:r>
        <w:rPr>
          <w:rFonts w:hint="eastAsia"/>
        </w:rPr>
        <w:t>1</w:t>
      </w:r>
      <w:r>
        <w:t>.</w:t>
      </w:r>
      <w:r>
        <w:rPr>
          <w:rFonts w:hint="eastAsia"/>
        </w:rPr>
        <w:t>进入研究生管理系统课程数据导入页面。</w:t>
      </w:r>
    </w:p>
    <w:p w:rsidR="004A07FA" w:rsidRDefault="004A07FA" w:rsidP="004A07FA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7C5E5B27" wp14:editId="3C2ADBD2">
            <wp:extent cx="5274310" cy="36645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6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7FA" w:rsidRDefault="004A07FA" w:rsidP="004A07FA">
      <w:pPr>
        <w:pStyle w:val="a3"/>
        <w:ind w:left="360" w:firstLineChars="0" w:firstLine="0"/>
      </w:pPr>
    </w:p>
    <w:p w:rsidR="004A07FA" w:rsidRDefault="004A07FA" w:rsidP="004A07FA">
      <w:pPr>
        <w:pStyle w:val="a3"/>
        <w:ind w:left="360" w:firstLineChars="0" w:firstLine="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选择输出课程，导出模板。</w:t>
      </w:r>
    </w:p>
    <w:p w:rsidR="004A07FA" w:rsidRDefault="004A07FA" w:rsidP="004A07FA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10DFA2DB" wp14:editId="4E1F6A89">
            <wp:extent cx="5274310" cy="259651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7FA" w:rsidRDefault="004A07FA" w:rsidP="004A07FA">
      <w:pPr>
        <w:pStyle w:val="a3"/>
        <w:ind w:left="360" w:firstLineChars="0" w:firstLine="0"/>
      </w:pPr>
    </w:p>
    <w:p w:rsidR="004A07FA" w:rsidRDefault="004A07FA" w:rsidP="004A07FA">
      <w:pPr>
        <w:pStyle w:val="a3"/>
        <w:ind w:left="360" w:firstLineChars="0" w:firstLine="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按照模板中的说明，填写课程信息（</w:t>
      </w:r>
      <w:r w:rsidR="00460C31">
        <w:rPr>
          <w:rFonts w:hint="eastAsia"/>
        </w:rPr>
        <w:t>红色必填）</w:t>
      </w:r>
    </w:p>
    <w:p w:rsidR="00460C31" w:rsidRDefault="00B11021" w:rsidP="004A07FA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60E8D4A4" wp14:editId="422A0508">
            <wp:extent cx="5274310" cy="85852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C31" w:rsidRDefault="00460C31" w:rsidP="004A07FA">
      <w:pPr>
        <w:pStyle w:val="a3"/>
        <w:ind w:left="360" w:firstLineChars="0" w:firstLine="0"/>
      </w:pPr>
    </w:p>
    <w:p w:rsidR="00460C31" w:rsidRDefault="00460C31" w:rsidP="004A07FA">
      <w:pPr>
        <w:pStyle w:val="a3"/>
        <w:ind w:left="360" w:firstLineChars="0" w:firstLine="0"/>
      </w:pPr>
      <w:r>
        <w:rPr>
          <w:rFonts w:hint="eastAsia"/>
        </w:rPr>
        <w:lastRenderedPageBreak/>
        <w:t>4</w:t>
      </w:r>
      <w:r>
        <w:t>.</w:t>
      </w:r>
      <w:r>
        <w:rPr>
          <w:rFonts w:hint="eastAsia"/>
        </w:rPr>
        <w:t>选择文件后，点击导入数据，如出现以下问题，可联系工程师。</w:t>
      </w:r>
    </w:p>
    <w:p w:rsidR="00460C31" w:rsidRDefault="00460C31" w:rsidP="004A07FA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54BF46C8" wp14:editId="6C6BFA22">
            <wp:extent cx="5274310" cy="235204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C31" w:rsidRDefault="00460C31" w:rsidP="004A07FA">
      <w:pPr>
        <w:pStyle w:val="a3"/>
        <w:ind w:left="360" w:firstLineChars="0" w:firstLine="0"/>
      </w:pPr>
    </w:p>
    <w:p w:rsidR="00460C31" w:rsidRDefault="00460C31" w:rsidP="004A07FA">
      <w:pPr>
        <w:pStyle w:val="a3"/>
        <w:ind w:left="360" w:firstLineChars="0" w:firstLine="0"/>
      </w:pPr>
      <w:r>
        <w:rPr>
          <w:rFonts w:hint="eastAsia"/>
        </w:rPr>
        <w:t>5</w:t>
      </w:r>
      <w:r>
        <w:t>.</w:t>
      </w:r>
      <w:r w:rsidR="00525AD8">
        <w:rPr>
          <w:rFonts w:hint="eastAsia"/>
        </w:rPr>
        <w:t>导入成功后，点击导入系统</w:t>
      </w:r>
      <w:r w:rsidR="00E745AE">
        <w:rPr>
          <w:rFonts w:hint="eastAsia"/>
        </w:rPr>
        <w:t>（需选中自己院系专业课程，查询课程为全选，注意不要提交其他学院开设的课程）</w:t>
      </w:r>
      <w:r w:rsidR="00525AD8">
        <w:rPr>
          <w:rFonts w:hint="eastAsia"/>
        </w:rPr>
        <w:t>，则课程库中即可显示新增课程信息。</w:t>
      </w:r>
    </w:p>
    <w:p w:rsidR="00525AD8" w:rsidRDefault="00525AD8" w:rsidP="004A07FA">
      <w:pPr>
        <w:pStyle w:val="a3"/>
        <w:ind w:left="360" w:firstLineChars="0" w:firstLine="0"/>
      </w:pPr>
    </w:p>
    <w:p w:rsidR="00525AD8" w:rsidRDefault="00E745AE" w:rsidP="004A07FA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0BD64EB9" wp14:editId="6C4639BC">
            <wp:extent cx="5274310" cy="2392680"/>
            <wp:effectExtent l="0" t="0" r="254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AD8" w:rsidRDefault="00525AD8" w:rsidP="004A07FA">
      <w:pPr>
        <w:pStyle w:val="a3"/>
        <w:ind w:left="360" w:firstLineChars="0" w:firstLine="0"/>
      </w:pPr>
    </w:p>
    <w:p w:rsidR="00525AD8" w:rsidRDefault="00525AD8" w:rsidP="004A07FA">
      <w:pPr>
        <w:pStyle w:val="a3"/>
        <w:ind w:left="360" w:firstLineChars="0" w:firstLine="0"/>
      </w:pPr>
      <w:r>
        <w:rPr>
          <w:rFonts w:hint="eastAsia"/>
        </w:rPr>
        <w:t>6</w:t>
      </w:r>
      <w:r>
        <w:t>.</w:t>
      </w:r>
      <w:r>
        <w:rPr>
          <w:rFonts w:hint="eastAsia"/>
        </w:rPr>
        <w:t>在培养，课程开课设置管理中，找到添加的课程信息，设置为开课即可。</w:t>
      </w:r>
      <w:bookmarkStart w:id="0" w:name="_GoBack"/>
      <w:bookmarkEnd w:id="0"/>
    </w:p>
    <w:p w:rsidR="00525AD8" w:rsidRDefault="00525AD8" w:rsidP="004A07FA">
      <w:pPr>
        <w:pStyle w:val="a3"/>
        <w:ind w:left="360" w:firstLineChars="0" w:firstLine="0"/>
      </w:pPr>
      <w:r>
        <w:rPr>
          <w:noProof/>
        </w:rPr>
        <w:lastRenderedPageBreak/>
        <w:drawing>
          <wp:inline distT="0" distB="0" distL="0" distR="0" wp14:anchorId="22E4F103" wp14:editId="19901EA2">
            <wp:extent cx="5274310" cy="253619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AD8" w:rsidRDefault="00525AD8" w:rsidP="004A07FA">
      <w:pPr>
        <w:pStyle w:val="a3"/>
        <w:ind w:left="360" w:firstLineChars="0" w:firstLine="0"/>
      </w:pPr>
    </w:p>
    <w:p w:rsidR="00525AD8" w:rsidRPr="00525AD8" w:rsidRDefault="00525AD8" w:rsidP="004A07FA">
      <w:pPr>
        <w:pStyle w:val="a3"/>
        <w:ind w:left="360" w:firstLineChars="0" w:firstLine="0"/>
      </w:pPr>
      <w:r>
        <w:rPr>
          <w:rFonts w:hint="eastAsia"/>
        </w:rPr>
        <w:t>7</w:t>
      </w:r>
      <w:r>
        <w:t>.</w:t>
      </w:r>
      <w:r>
        <w:rPr>
          <w:rFonts w:hint="eastAsia"/>
        </w:rPr>
        <w:t>至此，课程导入结束。</w:t>
      </w:r>
    </w:p>
    <w:sectPr w:rsidR="00525AD8" w:rsidRPr="00525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872" w:rsidRDefault="000F3872" w:rsidP="00B11021">
      <w:r>
        <w:separator/>
      </w:r>
    </w:p>
  </w:endnote>
  <w:endnote w:type="continuationSeparator" w:id="0">
    <w:p w:rsidR="000F3872" w:rsidRDefault="000F3872" w:rsidP="00B1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872" w:rsidRDefault="000F3872" w:rsidP="00B11021">
      <w:r>
        <w:separator/>
      </w:r>
    </w:p>
  </w:footnote>
  <w:footnote w:type="continuationSeparator" w:id="0">
    <w:p w:rsidR="000F3872" w:rsidRDefault="000F3872" w:rsidP="00B11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C1B4A"/>
    <w:multiLevelType w:val="hybridMultilevel"/>
    <w:tmpl w:val="F732F764"/>
    <w:lvl w:ilvl="0" w:tplc="70480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85A"/>
    <w:rsid w:val="000F3872"/>
    <w:rsid w:val="0028785A"/>
    <w:rsid w:val="00460C31"/>
    <w:rsid w:val="004A07FA"/>
    <w:rsid w:val="00525AD8"/>
    <w:rsid w:val="00B11021"/>
    <w:rsid w:val="00CC51D5"/>
    <w:rsid w:val="00E7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CE5EB"/>
  <w15:chartTrackingRefBased/>
  <w15:docId w15:val="{7B353296-BDC4-43A1-B5DD-73DCCEB0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7F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11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1102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11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110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2022-06-27T06:32:00Z</dcterms:created>
  <dcterms:modified xsi:type="dcterms:W3CDTF">2022-06-29T01:00:00Z</dcterms:modified>
</cp:coreProperties>
</file>